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A8C95" w14:textId="190871CE" w:rsidR="00F2133D" w:rsidRPr="00175902" w:rsidRDefault="00F2133D" w:rsidP="00F2133D">
      <w:pPr>
        <w:pStyle w:val="Titolo1"/>
        <w:spacing w:before="0" w:after="0"/>
        <w:jc w:val="center"/>
      </w:pPr>
      <w:r>
        <w:t>IL MONDO VISTO DALLA PAROLA DI DIO</w:t>
      </w:r>
    </w:p>
    <w:p w14:paraId="6A678017" w14:textId="350F97DC" w:rsidR="00D45FA5" w:rsidRPr="005A2AA5" w:rsidRDefault="005A2AA5" w:rsidP="003E78B6">
      <w:pPr>
        <w:spacing w:after="120"/>
        <w:jc w:val="center"/>
        <w:rPr>
          <w:rFonts w:ascii="Arial" w:hAnsi="Arial" w:cs="Arial"/>
          <w:i/>
        </w:rPr>
      </w:pPr>
      <w:r w:rsidRPr="005A2AA5">
        <w:rPr>
          <w:rFonts w:ascii="Arial" w:hAnsi="Arial" w:cs="Arial"/>
          <w:b/>
          <w:bCs/>
          <w:kern w:val="32"/>
          <w:sz w:val="28"/>
          <w:szCs w:val="32"/>
        </w:rPr>
        <w:t>Si versa vino nuovo in otri nuovi</w:t>
      </w:r>
    </w:p>
    <w:p w14:paraId="2DB4BF7F" w14:textId="64563987" w:rsidR="00420F7E" w:rsidRDefault="00420F7E" w:rsidP="00420F7E">
      <w:pPr>
        <w:spacing w:after="120"/>
        <w:jc w:val="both"/>
        <w:rPr>
          <w:rFonts w:ascii="Arial" w:hAnsi="Arial" w:cs="Arial"/>
          <w:iCs/>
        </w:rPr>
      </w:pPr>
      <w:bookmarkStart w:id="0" w:name="_Hlk146558377"/>
      <w:r>
        <w:rPr>
          <w:rFonts w:ascii="Arial" w:hAnsi="Arial" w:cs="Arial"/>
          <w:iCs/>
        </w:rPr>
        <w:t xml:space="preserve">Sul digiuno ecco cosa chiedeva il Signore quando si viveva nell’otre vecchio dell’Antico Testamento: </w:t>
      </w:r>
      <w:r w:rsidRPr="00420F7E">
        <w:rPr>
          <w:rFonts w:ascii="Arial" w:hAnsi="Arial" w:cs="Arial"/>
          <w:i/>
        </w:rPr>
        <w:t>“</w:t>
      </w:r>
      <w:r w:rsidRPr="00420F7E">
        <w:rPr>
          <w:rFonts w:ascii="Arial" w:hAnsi="Arial" w:cs="Arial"/>
          <w:i/>
        </w:rPr>
        <w:t>Grida a squarciagola, non avere riguardo;</w:t>
      </w:r>
      <w:r w:rsidRPr="00420F7E">
        <w:rPr>
          <w:rFonts w:ascii="Arial" w:hAnsi="Arial" w:cs="Arial"/>
          <w:i/>
        </w:rPr>
        <w:t xml:space="preserve"> </w:t>
      </w:r>
      <w:r w:rsidRPr="00420F7E">
        <w:rPr>
          <w:rFonts w:ascii="Arial" w:hAnsi="Arial" w:cs="Arial"/>
          <w:i/>
        </w:rPr>
        <w:t>alza la voce come il corno,</w:t>
      </w:r>
      <w:r w:rsidRPr="00420F7E">
        <w:rPr>
          <w:rFonts w:ascii="Arial" w:hAnsi="Arial" w:cs="Arial"/>
          <w:i/>
        </w:rPr>
        <w:t xml:space="preserve"> </w:t>
      </w:r>
      <w:r w:rsidRPr="00420F7E">
        <w:rPr>
          <w:rFonts w:ascii="Arial" w:hAnsi="Arial" w:cs="Arial"/>
          <w:i/>
        </w:rPr>
        <w:t>dichiara al mio popolo i suoi delitti,</w:t>
      </w:r>
      <w:r w:rsidRPr="00420F7E">
        <w:rPr>
          <w:rFonts w:ascii="Arial" w:hAnsi="Arial" w:cs="Arial"/>
          <w:i/>
        </w:rPr>
        <w:t xml:space="preserve"> </w:t>
      </w:r>
      <w:r w:rsidRPr="00420F7E">
        <w:rPr>
          <w:rFonts w:ascii="Arial" w:hAnsi="Arial" w:cs="Arial"/>
          <w:i/>
        </w:rPr>
        <w:t>alla casa di Giacobbe i suoi peccati.</w:t>
      </w:r>
      <w:r w:rsidRPr="00420F7E">
        <w:rPr>
          <w:rFonts w:ascii="Arial" w:hAnsi="Arial" w:cs="Arial"/>
          <w:i/>
        </w:rPr>
        <w:t xml:space="preserve"> </w:t>
      </w:r>
      <w:r w:rsidRPr="00420F7E">
        <w:rPr>
          <w:rFonts w:ascii="Arial" w:hAnsi="Arial" w:cs="Arial"/>
          <w:i/>
        </w:rPr>
        <w:t>Mi cercano ogni giorno,</w:t>
      </w:r>
      <w:r w:rsidRPr="00420F7E">
        <w:rPr>
          <w:rFonts w:ascii="Arial" w:hAnsi="Arial" w:cs="Arial"/>
          <w:i/>
        </w:rPr>
        <w:t xml:space="preserve"> </w:t>
      </w:r>
      <w:r w:rsidRPr="00420F7E">
        <w:rPr>
          <w:rFonts w:ascii="Arial" w:hAnsi="Arial" w:cs="Arial"/>
          <w:i/>
        </w:rPr>
        <w:t>bramano di conoscere le mie vie,</w:t>
      </w:r>
      <w:r w:rsidRPr="00420F7E">
        <w:rPr>
          <w:rFonts w:ascii="Arial" w:hAnsi="Arial" w:cs="Arial"/>
          <w:i/>
        </w:rPr>
        <w:t xml:space="preserve"> </w:t>
      </w:r>
      <w:r w:rsidRPr="00420F7E">
        <w:rPr>
          <w:rFonts w:ascii="Arial" w:hAnsi="Arial" w:cs="Arial"/>
          <w:i/>
        </w:rPr>
        <w:t>come un popolo che pratichi la giustizia</w:t>
      </w:r>
      <w:r w:rsidRPr="00420F7E">
        <w:rPr>
          <w:rFonts w:ascii="Arial" w:hAnsi="Arial" w:cs="Arial"/>
          <w:i/>
        </w:rPr>
        <w:t xml:space="preserve"> </w:t>
      </w:r>
      <w:r w:rsidRPr="00420F7E">
        <w:rPr>
          <w:rFonts w:ascii="Arial" w:hAnsi="Arial" w:cs="Arial"/>
          <w:i/>
        </w:rPr>
        <w:t>e non abbia abbandonato il diritto del suo Dio;</w:t>
      </w:r>
      <w:r w:rsidRPr="00420F7E">
        <w:rPr>
          <w:rFonts w:ascii="Arial" w:hAnsi="Arial" w:cs="Arial"/>
          <w:i/>
        </w:rPr>
        <w:t xml:space="preserve"> </w:t>
      </w:r>
      <w:r w:rsidRPr="00420F7E">
        <w:rPr>
          <w:rFonts w:ascii="Arial" w:hAnsi="Arial" w:cs="Arial"/>
          <w:i/>
        </w:rPr>
        <w:t>mi chiedono giudizi giusti,</w:t>
      </w:r>
      <w:r w:rsidRPr="00420F7E">
        <w:rPr>
          <w:rFonts w:ascii="Arial" w:hAnsi="Arial" w:cs="Arial"/>
          <w:i/>
        </w:rPr>
        <w:t xml:space="preserve"> </w:t>
      </w:r>
      <w:r w:rsidRPr="00420F7E">
        <w:rPr>
          <w:rFonts w:ascii="Arial" w:hAnsi="Arial" w:cs="Arial"/>
          <w:i/>
        </w:rPr>
        <w:t>bramano la vicinanza di Dio:</w:t>
      </w:r>
      <w:r w:rsidRPr="00420F7E">
        <w:rPr>
          <w:rFonts w:ascii="Arial" w:hAnsi="Arial" w:cs="Arial"/>
          <w:i/>
        </w:rPr>
        <w:t xml:space="preserve"> </w:t>
      </w:r>
      <w:r w:rsidRPr="00420F7E">
        <w:rPr>
          <w:rFonts w:ascii="Arial" w:hAnsi="Arial" w:cs="Arial"/>
          <w:i/>
        </w:rPr>
        <w:t>«Perché digiunare, se tu non lo vedi,</w:t>
      </w:r>
      <w:r w:rsidRPr="00420F7E">
        <w:rPr>
          <w:rFonts w:ascii="Arial" w:hAnsi="Arial" w:cs="Arial"/>
          <w:i/>
        </w:rPr>
        <w:t xml:space="preserve"> </w:t>
      </w:r>
      <w:r w:rsidRPr="00420F7E">
        <w:rPr>
          <w:rFonts w:ascii="Arial" w:hAnsi="Arial" w:cs="Arial"/>
          <w:i/>
        </w:rPr>
        <w:t>mortificarci, se tu non lo sai?».</w:t>
      </w:r>
      <w:r w:rsidRPr="00420F7E">
        <w:rPr>
          <w:rFonts w:ascii="Arial" w:hAnsi="Arial" w:cs="Arial"/>
          <w:i/>
        </w:rPr>
        <w:t xml:space="preserve"> </w:t>
      </w:r>
      <w:r w:rsidRPr="00420F7E">
        <w:rPr>
          <w:rFonts w:ascii="Arial" w:hAnsi="Arial" w:cs="Arial"/>
          <w:i/>
        </w:rPr>
        <w:t>Ecco, nel giorno del vostro digiuno curate i vostri affari,</w:t>
      </w:r>
      <w:r w:rsidRPr="00420F7E">
        <w:rPr>
          <w:rFonts w:ascii="Arial" w:hAnsi="Arial" w:cs="Arial"/>
          <w:i/>
        </w:rPr>
        <w:t xml:space="preserve"> </w:t>
      </w:r>
      <w:r w:rsidRPr="00420F7E">
        <w:rPr>
          <w:rFonts w:ascii="Arial" w:hAnsi="Arial" w:cs="Arial"/>
          <w:i/>
        </w:rPr>
        <w:t>angariate tutti i vostri operai.</w:t>
      </w:r>
      <w:r w:rsidRPr="00420F7E">
        <w:rPr>
          <w:rFonts w:ascii="Arial" w:hAnsi="Arial" w:cs="Arial"/>
          <w:i/>
        </w:rPr>
        <w:t xml:space="preserve"> </w:t>
      </w:r>
      <w:r w:rsidRPr="00420F7E">
        <w:rPr>
          <w:rFonts w:ascii="Arial" w:hAnsi="Arial" w:cs="Arial"/>
          <w:i/>
        </w:rPr>
        <w:t>Ecco, voi digiunate fra litigi e alterchi</w:t>
      </w:r>
      <w:r w:rsidRPr="00420F7E">
        <w:rPr>
          <w:rFonts w:ascii="Arial" w:hAnsi="Arial" w:cs="Arial"/>
          <w:i/>
        </w:rPr>
        <w:t xml:space="preserve"> </w:t>
      </w:r>
      <w:r w:rsidRPr="00420F7E">
        <w:rPr>
          <w:rFonts w:ascii="Arial" w:hAnsi="Arial" w:cs="Arial"/>
          <w:i/>
        </w:rPr>
        <w:t>e colpendo con pugni iniqui.</w:t>
      </w:r>
      <w:r w:rsidRPr="00420F7E">
        <w:rPr>
          <w:rFonts w:ascii="Arial" w:hAnsi="Arial" w:cs="Arial"/>
          <w:i/>
        </w:rPr>
        <w:t xml:space="preserve"> </w:t>
      </w:r>
      <w:r w:rsidRPr="00420F7E">
        <w:rPr>
          <w:rFonts w:ascii="Arial" w:hAnsi="Arial" w:cs="Arial"/>
          <w:i/>
        </w:rPr>
        <w:t>Non digiunate più come fate oggi,</w:t>
      </w:r>
      <w:r w:rsidRPr="00420F7E">
        <w:rPr>
          <w:rFonts w:ascii="Arial" w:hAnsi="Arial" w:cs="Arial"/>
          <w:i/>
        </w:rPr>
        <w:t xml:space="preserve"> </w:t>
      </w:r>
      <w:r w:rsidRPr="00420F7E">
        <w:rPr>
          <w:rFonts w:ascii="Arial" w:hAnsi="Arial" w:cs="Arial"/>
          <w:i/>
        </w:rPr>
        <w:t>così da fare udire in alto il vostro chiasso.</w:t>
      </w:r>
      <w:r w:rsidRPr="00420F7E">
        <w:rPr>
          <w:rFonts w:ascii="Arial" w:hAnsi="Arial" w:cs="Arial"/>
          <w:i/>
        </w:rPr>
        <w:t xml:space="preserve"> </w:t>
      </w:r>
      <w:r w:rsidRPr="00420F7E">
        <w:rPr>
          <w:rFonts w:ascii="Arial" w:hAnsi="Arial" w:cs="Arial"/>
          <w:i/>
        </w:rPr>
        <w:t>È forse come questo il digiuno che bramo,</w:t>
      </w:r>
      <w:r w:rsidRPr="00420F7E">
        <w:rPr>
          <w:rFonts w:ascii="Arial" w:hAnsi="Arial" w:cs="Arial"/>
          <w:i/>
        </w:rPr>
        <w:t xml:space="preserve"> </w:t>
      </w:r>
      <w:r w:rsidRPr="00420F7E">
        <w:rPr>
          <w:rFonts w:ascii="Arial" w:hAnsi="Arial" w:cs="Arial"/>
          <w:i/>
        </w:rPr>
        <w:t>il giorno in cui l’uomo si mortifica?</w:t>
      </w:r>
      <w:r w:rsidRPr="00420F7E">
        <w:rPr>
          <w:rFonts w:ascii="Arial" w:hAnsi="Arial" w:cs="Arial"/>
          <w:i/>
        </w:rPr>
        <w:t xml:space="preserve"> </w:t>
      </w:r>
      <w:r w:rsidRPr="00420F7E">
        <w:rPr>
          <w:rFonts w:ascii="Arial" w:hAnsi="Arial" w:cs="Arial"/>
          <w:i/>
        </w:rPr>
        <w:t>Piegare come un giunco il proprio capo,</w:t>
      </w:r>
      <w:r w:rsidRPr="00420F7E">
        <w:rPr>
          <w:rFonts w:ascii="Arial" w:hAnsi="Arial" w:cs="Arial"/>
          <w:i/>
        </w:rPr>
        <w:t xml:space="preserve"> </w:t>
      </w:r>
      <w:r w:rsidRPr="00420F7E">
        <w:rPr>
          <w:rFonts w:ascii="Arial" w:hAnsi="Arial" w:cs="Arial"/>
          <w:i/>
        </w:rPr>
        <w:t>usare sacco e cenere per letto,</w:t>
      </w:r>
      <w:r w:rsidRPr="00420F7E">
        <w:rPr>
          <w:rFonts w:ascii="Arial" w:hAnsi="Arial" w:cs="Arial"/>
          <w:i/>
        </w:rPr>
        <w:t xml:space="preserve"> </w:t>
      </w:r>
      <w:r w:rsidRPr="00420F7E">
        <w:rPr>
          <w:rFonts w:ascii="Arial" w:hAnsi="Arial" w:cs="Arial"/>
          <w:i/>
        </w:rPr>
        <w:t>forse questo vorresti chiamare digiuno</w:t>
      </w:r>
      <w:r w:rsidRPr="00420F7E">
        <w:rPr>
          <w:rFonts w:ascii="Arial" w:hAnsi="Arial" w:cs="Arial"/>
          <w:i/>
        </w:rPr>
        <w:t xml:space="preserve"> </w:t>
      </w:r>
      <w:r w:rsidRPr="00420F7E">
        <w:rPr>
          <w:rFonts w:ascii="Arial" w:hAnsi="Arial" w:cs="Arial"/>
          <w:i/>
        </w:rPr>
        <w:t>e giorno gradito al Signore?</w:t>
      </w:r>
      <w:r w:rsidRPr="00420F7E">
        <w:rPr>
          <w:rFonts w:ascii="Arial" w:hAnsi="Arial" w:cs="Arial"/>
          <w:i/>
        </w:rPr>
        <w:t xml:space="preserve"> </w:t>
      </w:r>
      <w:r w:rsidRPr="00420F7E">
        <w:rPr>
          <w:rFonts w:ascii="Arial" w:hAnsi="Arial" w:cs="Arial"/>
          <w:i/>
        </w:rPr>
        <w:t>Non è piuttosto questo il digiuno che voglio:</w:t>
      </w:r>
      <w:r w:rsidRPr="00420F7E">
        <w:rPr>
          <w:rFonts w:ascii="Arial" w:hAnsi="Arial" w:cs="Arial"/>
          <w:i/>
        </w:rPr>
        <w:t xml:space="preserve"> </w:t>
      </w:r>
      <w:r w:rsidRPr="00420F7E">
        <w:rPr>
          <w:rFonts w:ascii="Arial" w:hAnsi="Arial" w:cs="Arial"/>
          <w:i/>
        </w:rPr>
        <w:t>sciogliere le catene inique,</w:t>
      </w:r>
      <w:r w:rsidRPr="00420F7E">
        <w:rPr>
          <w:rFonts w:ascii="Arial" w:hAnsi="Arial" w:cs="Arial"/>
          <w:i/>
        </w:rPr>
        <w:t xml:space="preserve"> </w:t>
      </w:r>
      <w:r w:rsidRPr="00420F7E">
        <w:rPr>
          <w:rFonts w:ascii="Arial" w:hAnsi="Arial" w:cs="Arial"/>
          <w:i/>
        </w:rPr>
        <w:t>togliere i legami del giogo,</w:t>
      </w:r>
      <w:r w:rsidRPr="00420F7E">
        <w:rPr>
          <w:rFonts w:ascii="Arial" w:hAnsi="Arial" w:cs="Arial"/>
          <w:i/>
        </w:rPr>
        <w:t xml:space="preserve"> </w:t>
      </w:r>
      <w:r w:rsidRPr="00420F7E">
        <w:rPr>
          <w:rFonts w:ascii="Arial" w:hAnsi="Arial" w:cs="Arial"/>
          <w:i/>
        </w:rPr>
        <w:t>rimandare liberi gli oppressi</w:t>
      </w:r>
      <w:r w:rsidRPr="00420F7E">
        <w:rPr>
          <w:rFonts w:ascii="Arial" w:hAnsi="Arial" w:cs="Arial"/>
          <w:i/>
        </w:rPr>
        <w:t xml:space="preserve"> </w:t>
      </w:r>
      <w:r w:rsidRPr="00420F7E">
        <w:rPr>
          <w:rFonts w:ascii="Arial" w:hAnsi="Arial" w:cs="Arial"/>
          <w:i/>
        </w:rPr>
        <w:t>e spezzare ogni giogo?</w:t>
      </w:r>
      <w:r w:rsidRPr="00420F7E">
        <w:rPr>
          <w:rFonts w:ascii="Arial" w:hAnsi="Arial" w:cs="Arial"/>
          <w:i/>
        </w:rPr>
        <w:t xml:space="preserve"> </w:t>
      </w:r>
      <w:r w:rsidRPr="00420F7E">
        <w:rPr>
          <w:rFonts w:ascii="Arial" w:hAnsi="Arial" w:cs="Arial"/>
          <w:i/>
        </w:rPr>
        <w:t>Non consiste forse nel dividere il pane con l’affamato,</w:t>
      </w:r>
      <w:r w:rsidRPr="00420F7E">
        <w:rPr>
          <w:rFonts w:ascii="Arial" w:hAnsi="Arial" w:cs="Arial"/>
          <w:i/>
        </w:rPr>
        <w:t xml:space="preserve"> </w:t>
      </w:r>
      <w:r w:rsidRPr="00420F7E">
        <w:rPr>
          <w:rFonts w:ascii="Arial" w:hAnsi="Arial" w:cs="Arial"/>
          <w:i/>
        </w:rPr>
        <w:t>nell’introdurre in casa i miseri, senza tetto,</w:t>
      </w:r>
      <w:r w:rsidRPr="00420F7E">
        <w:rPr>
          <w:rFonts w:ascii="Arial" w:hAnsi="Arial" w:cs="Arial"/>
          <w:i/>
        </w:rPr>
        <w:t xml:space="preserve"> </w:t>
      </w:r>
      <w:r w:rsidRPr="00420F7E">
        <w:rPr>
          <w:rFonts w:ascii="Arial" w:hAnsi="Arial" w:cs="Arial"/>
          <w:i/>
        </w:rPr>
        <w:t>nel vestire uno che vedi nudo,</w:t>
      </w:r>
      <w:r w:rsidRPr="00420F7E">
        <w:rPr>
          <w:rFonts w:ascii="Arial" w:hAnsi="Arial" w:cs="Arial"/>
          <w:i/>
        </w:rPr>
        <w:t xml:space="preserve"> </w:t>
      </w:r>
      <w:r w:rsidRPr="00420F7E">
        <w:rPr>
          <w:rFonts w:ascii="Arial" w:hAnsi="Arial" w:cs="Arial"/>
          <w:i/>
        </w:rPr>
        <w:t>senza trascurare i tuoi parenti?</w:t>
      </w:r>
      <w:r w:rsidRPr="00420F7E">
        <w:rPr>
          <w:rFonts w:ascii="Arial" w:hAnsi="Arial" w:cs="Arial"/>
          <w:i/>
        </w:rPr>
        <w:t xml:space="preserve"> </w:t>
      </w:r>
      <w:r w:rsidRPr="00420F7E">
        <w:rPr>
          <w:rFonts w:ascii="Arial" w:hAnsi="Arial" w:cs="Arial"/>
          <w:i/>
        </w:rPr>
        <w:t>Allora la tua luce sorgerà come l’aurora,</w:t>
      </w:r>
      <w:r w:rsidRPr="00420F7E">
        <w:rPr>
          <w:rFonts w:ascii="Arial" w:hAnsi="Arial" w:cs="Arial"/>
          <w:i/>
        </w:rPr>
        <w:t xml:space="preserve"> </w:t>
      </w:r>
      <w:r w:rsidRPr="00420F7E">
        <w:rPr>
          <w:rFonts w:ascii="Arial" w:hAnsi="Arial" w:cs="Arial"/>
          <w:i/>
        </w:rPr>
        <w:t>la tua ferita si rimarginerà presto.</w:t>
      </w:r>
      <w:r w:rsidRPr="00420F7E">
        <w:rPr>
          <w:rFonts w:ascii="Arial" w:hAnsi="Arial" w:cs="Arial"/>
          <w:i/>
        </w:rPr>
        <w:t xml:space="preserve"> </w:t>
      </w:r>
      <w:r w:rsidRPr="00420F7E">
        <w:rPr>
          <w:rFonts w:ascii="Arial" w:hAnsi="Arial" w:cs="Arial"/>
          <w:i/>
        </w:rPr>
        <w:t>Davanti a te camminerà la tua giustizia,</w:t>
      </w:r>
      <w:r w:rsidRPr="00420F7E">
        <w:rPr>
          <w:rFonts w:ascii="Arial" w:hAnsi="Arial" w:cs="Arial"/>
          <w:i/>
        </w:rPr>
        <w:t xml:space="preserve"> </w:t>
      </w:r>
      <w:r w:rsidRPr="00420F7E">
        <w:rPr>
          <w:rFonts w:ascii="Arial" w:hAnsi="Arial" w:cs="Arial"/>
          <w:i/>
        </w:rPr>
        <w:t>la gloria del Signore ti seguirà.</w:t>
      </w:r>
      <w:r w:rsidRPr="00420F7E">
        <w:rPr>
          <w:rFonts w:ascii="Arial" w:hAnsi="Arial" w:cs="Arial"/>
          <w:i/>
        </w:rPr>
        <w:t xml:space="preserve"> </w:t>
      </w:r>
      <w:r w:rsidRPr="00420F7E">
        <w:rPr>
          <w:rFonts w:ascii="Arial" w:hAnsi="Arial" w:cs="Arial"/>
          <w:i/>
        </w:rPr>
        <w:t>Allora invocherai e il Signore ti risponderà,</w:t>
      </w:r>
      <w:r w:rsidRPr="00420F7E">
        <w:rPr>
          <w:rFonts w:ascii="Arial" w:hAnsi="Arial" w:cs="Arial"/>
          <w:i/>
        </w:rPr>
        <w:t xml:space="preserve"> </w:t>
      </w:r>
      <w:r w:rsidRPr="00420F7E">
        <w:rPr>
          <w:rFonts w:ascii="Arial" w:hAnsi="Arial" w:cs="Arial"/>
          <w:i/>
        </w:rPr>
        <w:t>implorerai aiuto ed egli dirà: «Eccomi!».</w:t>
      </w:r>
      <w:r w:rsidRPr="00420F7E">
        <w:rPr>
          <w:rFonts w:ascii="Arial" w:hAnsi="Arial" w:cs="Arial"/>
          <w:i/>
        </w:rPr>
        <w:t xml:space="preserve"> </w:t>
      </w:r>
      <w:r w:rsidRPr="00420F7E">
        <w:rPr>
          <w:rFonts w:ascii="Arial" w:hAnsi="Arial" w:cs="Arial"/>
          <w:i/>
        </w:rPr>
        <w:t>Se toglierai di mezzo a te l’oppressione,</w:t>
      </w:r>
      <w:r w:rsidRPr="00420F7E">
        <w:rPr>
          <w:rFonts w:ascii="Arial" w:hAnsi="Arial" w:cs="Arial"/>
          <w:i/>
        </w:rPr>
        <w:t xml:space="preserve"> </w:t>
      </w:r>
      <w:r w:rsidRPr="00420F7E">
        <w:rPr>
          <w:rFonts w:ascii="Arial" w:hAnsi="Arial" w:cs="Arial"/>
          <w:i/>
        </w:rPr>
        <w:t>il puntare il dito e il parlare empio,</w:t>
      </w:r>
      <w:r w:rsidRPr="00420F7E">
        <w:rPr>
          <w:rFonts w:ascii="Arial" w:hAnsi="Arial" w:cs="Arial"/>
          <w:i/>
        </w:rPr>
        <w:t xml:space="preserve"> </w:t>
      </w:r>
      <w:r w:rsidRPr="00420F7E">
        <w:rPr>
          <w:rFonts w:ascii="Arial" w:hAnsi="Arial" w:cs="Arial"/>
          <w:i/>
        </w:rPr>
        <w:t>se aprirai il tuo cuore all’affamato,</w:t>
      </w:r>
      <w:r w:rsidRPr="00420F7E">
        <w:rPr>
          <w:rFonts w:ascii="Arial" w:hAnsi="Arial" w:cs="Arial"/>
          <w:i/>
        </w:rPr>
        <w:t xml:space="preserve"> </w:t>
      </w:r>
      <w:r w:rsidRPr="00420F7E">
        <w:rPr>
          <w:rFonts w:ascii="Arial" w:hAnsi="Arial" w:cs="Arial"/>
          <w:i/>
        </w:rPr>
        <w:t>se sazierai l’afflitto di cuore,</w:t>
      </w:r>
      <w:r w:rsidRPr="00420F7E">
        <w:rPr>
          <w:rFonts w:ascii="Arial" w:hAnsi="Arial" w:cs="Arial"/>
          <w:i/>
        </w:rPr>
        <w:t xml:space="preserve"> </w:t>
      </w:r>
      <w:r w:rsidRPr="00420F7E">
        <w:rPr>
          <w:rFonts w:ascii="Arial" w:hAnsi="Arial" w:cs="Arial"/>
          <w:i/>
        </w:rPr>
        <w:t>allora brillerà fra le tenebre la tua luce,</w:t>
      </w:r>
      <w:r w:rsidRPr="00420F7E">
        <w:rPr>
          <w:rFonts w:ascii="Arial" w:hAnsi="Arial" w:cs="Arial"/>
          <w:i/>
        </w:rPr>
        <w:t xml:space="preserve"> </w:t>
      </w:r>
      <w:r w:rsidRPr="00420F7E">
        <w:rPr>
          <w:rFonts w:ascii="Arial" w:hAnsi="Arial" w:cs="Arial"/>
          <w:i/>
        </w:rPr>
        <w:t>la tua tenebra sarà come il meriggio.</w:t>
      </w:r>
      <w:r w:rsidRPr="00420F7E">
        <w:rPr>
          <w:rFonts w:ascii="Arial" w:hAnsi="Arial" w:cs="Arial"/>
          <w:i/>
        </w:rPr>
        <w:t xml:space="preserve"> </w:t>
      </w:r>
      <w:r w:rsidRPr="00420F7E">
        <w:rPr>
          <w:rFonts w:ascii="Arial" w:hAnsi="Arial" w:cs="Arial"/>
          <w:i/>
        </w:rPr>
        <w:t>Ti guiderà sempre il Signore,</w:t>
      </w:r>
      <w:r w:rsidRPr="00420F7E">
        <w:rPr>
          <w:rFonts w:ascii="Arial" w:hAnsi="Arial" w:cs="Arial"/>
          <w:i/>
        </w:rPr>
        <w:t xml:space="preserve"> </w:t>
      </w:r>
      <w:r w:rsidRPr="00420F7E">
        <w:rPr>
          <w:rFonts w:ascii="Arial" w:hAnsi="Arial" w:cs="Arial"/>
          <w:i/>
        </w:rPr>
        <w:t>ti sazierà in terreni aridi,</w:t>
      </w:r>
      <w:r w:rsidRPr="00420F7E">
        <w:rPr>
          <w:rFonts w:ascii="Arial" w:hAnsi="Arial" w:cs="Arial"/>
          <w:i/>
        </w:rPr>
        <w:t xml:space="preserve"> </w:t>
      </w:r>
      <w:r w:rsidRPr="00420F7E">
        <w:rPr>
          <w:rFonts w:ascii="Arial" w:hAnsi="Arial" w:cs="Arial"/>
          <w:i/>
        </w:rPr>
        <w:t>rinvigorirà le tue ossa;</w:t>
      </w:r>
      <w:r w:rsidRPr="00420F7E">
        <w:rPr>
          <w:rFonts w:ascii="Arial" w:hAnsi="Arial" w:cs="Arial"/>
          <w:i/>
        </w:rPr>
        <w:t xml:space="preserve"> </w:t>
      </w:r>
      <w:r w:rsidRPr="00420F7E">
        <w:rPr>
          <w:rFonts w:ascii="Arial" w:hAnsi="Arial" w:cs="Arial"/>
          <w:i/>
        </w:rPr>
        <w:t>sarai come un giardino irrigato</w:t>
      </w:r>
      <w:r w:rsidRPr="00420F7E">
        <w:rPr>
          <w:rFonts w:ascii="Arial" w:hAnsi="Arial" w:cs="Arial"/>
          <w:i/>
        </w:rPr>
        <w:t xml:space="preserve"> </w:t>
      </w:r>
      <w:r w:rsidRPr="00420F7E">
        <w:rPr>
          <w:rFonts w:ascii="Arial" w:hAnsi="Arial" w:cs="Arial"/>
          <w:i/>
        </w:rPr>
        <w:t>e come una sorgente</w:t>
      </w:r>
      <w:r w:rsidRPr="00420F7E">
        <w:rPr>
          <w:rFonts w:ascii="Arial" w:hAnsi="Arial" w:cs="Arial"/>
          <w:i/>
        </w:rPr>
        <w:t xml:space="preserve"> </w:t>
      </w:r>
      <w:r w:rsidRPr="00420F7E">
        <w:rPr>
          <w:rFonts w:ascii="Arial" w:hAnsi="Arial" w:cs="Arial"/>
          <w:i/>
        </w:rPr>
        <w:t>le cui acque non inaridiscono.</w:t>
      </w:r>
      <w:r w:rsidRPr="00420F7E">
        <w:rPr>
          <w:rFonts w:ascii="Arial" w:hAnsi="Arial" w:cs="Arial"/>
          <w:i/>
        </w:rPr>
        <w:t xml:space="preserve"> </w:t>
      </w:r>
      <w:r w:rsidRPr="00420F7E">
        <w:rPr>
          <w:rFonts w:ascii="Arial" w:hAnsi="Arial" w:cs="Arial"/>
          <w:i/>
        </w:rPr>
        <w:t>La tua gente riedificherà le rovine antiche,</w:t>
      </w:r>
      <w:r w:rsidRPr="00420F7E">
        <w:rPr>
          <w:rFonts w:ascii="Arial" w:hAnsi="Arial" w:cs="Arial"/>
          <w:i/>
        </w:rPr>
        <w:t xml:space="preserve"> </w:t>
      </w:r>
      <w:r w:rsidRPr="00420F7E">
        <w:rPr>
          <w:rFonts w:ascii="Arial" w:hAnsi="Arial" w:cs="Arial"/>
          <w:i/>
        </w:rPr>
        <w:t>ricostruirai le fondamenta di trascorse generazioni.</w:t>
      </w:r>
      <w:r w:rsidRPr="00420F7E">
        <w:rPr>
          <w:rFonts w:ascii="Arial" w:hAnsi="Arial" w:cs="Arial"/>
          <w:i/>
        </w:rPr>
        <w:t xml:space="preserve"> </w:t>
      </w:r>
      <w:r w:rsidRPr="00420F7E">
        <w:rPr>
          <w:rFonts w:ascii="Arial" w:hAnsi="Arial" w:cs="Arial"/>
          <w:i/>
        </w:rPr>
        <w:t>Ti chiameranno riparatore di brecce,</w:t>
      </w:r>
      <w:r w:rsidRPr="00420F7E">
        <w:rPr>
          <w:rFonts w:ascii="Arial" w:hAnsi="Arial" w:cs="Arial"/>
          <w:i/>
        </w:rPr>
        <w:t xml:space="preserve"> </w:t>
      </w:r>
      <w:r w:rsidRPr="00420F7E">
        <w:rPr>
          <w:rFonts w:ascii="Arial" w:hAnsi="Arial" w:cs="Arial"/>
          <w:i/>
        </w:rPr>
        <w:t>e restauratore di strade perché siano popolate.</w:t>
      </w:r>
      <w:r w:rsidRPr="00420F7E">
        <w:rPr>
          <w:rFonts w:ascii="Arial" w:hAnsi="Arial" w:cs="Arial"/>
          <w:i/>
        </w:rPr>
        <w:t xml:space="preserve"> </w:t>
      </w:r>
      <w:r w:rsidRPr="00420F7E">
        <w:rPr>
          <w:rFonts w:ascii="Arial" w:hAnsi="Arial" w:cs="Arial"/>
          <w:i/>
        </w:rPr>
        <w:t>Se tratterrai il piede dal violare il sabato,</w:t>
      </w:r>
      <w:r w:rsidRPr="00420F7E">
        <w:rPr>
          <w:rFonts w:ascii="Arial" w:hAnsi="Arial" w:cs="Arial"/>
          <w:i/>
        </w:rPr>
        <w:t xml:space="preserve"> </w:t>
      </w:r>
      <w:r w:rsidRPr="00420F7E">
        <w:rPr>
          <w:rFonts w:ascii="Arial" w:hAnsi="Arial" w:cs="Arial"/>
          <w:i/>
        </w:rPr>
        <w:t>dallo sbrigare affari nel giorno a me sacro,</w:t>
      </w:r>
      <w:r w:rsidRPr="00420F7E">
        <w:rPr>
          <w:rFonts w:ascii="Arial" w:hAnsi="Arial" w:cs="Arial"/>
          <w:i/>
        </w:rPr>
        <w:t xml:space="preserve"> </w:t>
      </w:r>
      <w:r w:rsidRPr="00420F7E">
        <w:rPr>
          <w:rFonts w:ascii="Arial" w:hAnsi="Arial" w:cs="Arial"/>
          <w:i/>
        </w:rPr>
        <w:t>se chiamerai il sabato delizia</w:t>
      </w:r>
      <w:r w:rsidRPr="00420F7E">
        <w:rPr>
          <w:rFonts w:ascii="Arial" w:hAnsi="Arial" w:cs="Arial"/>
          <w:i/>
        </w:rPr>
        <w:t xml:space="preserve"> </w:t>
      </w:r>
      <w:r w:rsidRPr="00420F7E">
        <w:rPr>
          <w:rFonts w:ascii="Arial" w:hAnsi="Arial" w:cs="Arial"/>
          <w:i/>
        </w:rPr>
        <w:t>e venerabile il giorno sacro al Signore,</w:t>
      </w:r>
      <w:r w:rsidRPr="00420F7E">
        <w:rPr>
          <w:rFonts w:ascii="Arial" w:hAnsi="Arial" w:cs="Arial"/>
          <w:i/>
        </w:rPr>
        <w:t xml:space="preserve"> </w:t>
      </w:r>
      <w:r w:rsidRPr="00420F7E">
        <w:rPr>
          <w:rFonts w:ascii="Arial" w:hAnsi="Arial" w:cs="Arial"/>
          <w:i/>
        </w:rPr>
        <w:t>se lo onorerai evitando di metterti in cammino,</w:t>
      </w:r>
      <w:r w:rsidRPr="00420F7E">
        <w:rPr>
          <w:rFonts w:ascii="Arial" w:hAnsi="Arial" w:cs="Arial"/>
          <w:i/>
        </w:rPr>
        <w:t xml:space="preserve"> </w:t>
      </w:r>
      <w:r w:rsidRPr="00420F7E">
        <w:rPr>
          <w:rFonts w:ascii="Arial" w:hAnsi="Arial" w:cs="Arial"/>
          <w:i/>
        </w:rPr>
        <w:t>di sbrigare affari e di contrattare,</w:t>
      </w:r>
      <w:r w:rsidRPr="00420F7E">
        <w:rPr>
          <w:rFonts w:ascii="Arial" w:hAnsi="Arial" w:cs="Arial"/>
          <w:i/>
        </w:rPr>
        <w:t xml:space="preserve"> </w:t>
      </w:r>
      <w:r w:rsidRPr="00420F7E">
        <w:rPr>
          <w:rFonts w:ascii="Arial" w:hAnsi="Arial" w:cs="Arial"/>
          <w:i/>
        </w:rPr>
        <w:t>allora troverai la delizia nel Signore.</w:t>
      </w:r>
      <w:r w:rsidRPr="00420F7E">
        <w:rPr>
          <w:rFonts w:ascii="Arial" w:hAnsi="Arial" w:cs="Arial"/>
          <w:i/>
        </w:rPr>
        <w:t xml:space="preserve"> </w:t>
      </w:r>
      <w:r w:rsidRPr="00420F7E">
        <w:rPr>
          <w:rFonts w:ascii="Arial" w:hAnsi="Arial" w:cs="Arial"/>
          <w:i/>
        </w:rPr>
        <w:t>Io ti farò montare sulle alture della terra,</w:t>
      </w:r>
      <w:r w:rsidRPr="00420F7E">
        <w:rPr>
          <w:rFonts w:ascii="Arial" w:hAnsi="Arial" w:cs="Arial"/>
          <w:i/>
        </w:rPr>
        <w:t xml:space="preserve"> </w:t>
      </w:r>
      <w:r w:rsidRPr="00420F7E">
        <w:rPr>
          <w:rFonts w:ascii="Arial" w:hAnsi="Arial" w:cs="Arial"/>
          <w:i/>
        </w:rPr>
        <w:t>ti farò gustare l’eredità di Giacobbe, tuo padre,</w:t>
      </w:r>
      <w:r w:rsidRPr="00420F7E">
        <w:rPr>
          <w:rFonts w:ascii="Arial" w:hAnsi="Arial" w:cs="Arial"/>
          <w:i/>
        </w:rPr>
        <w:t xml:space="preserve"> </w:t>
      </w:r>
      <w:r w:rsidRPr="00420F7E">
        <w:rPr>
          <w:rFonts w:ascii="Arial" w:hAnsi="Arial" w:cs="Arial"/>
          <w:i/>
        </w:rPr>
        <w:t>perché la bocca del Signore ha parlato</w:t>
      </w:r>
      <w:r w:rsidRPr="00420F7E">
        <w:rPr>
          <w:rFonts w:ascii="Arial" w:hAnsi="Arial" w:cs="Arial"/>
          <w:i/>
        </w:rPr>
        <w:t xml:space="preserve"> (Is 58,1-14). </w:t>
      </w:r>
      <w:r>
        <w:rPr>
          <w:rFonts w:ascii="Arial" w:hAnsi="Arial" w:cs="Arial"/>
          <w:iCs/>
        </w:rPr>
        <w:t>Se già l’otre vecchio dell’Antico Testamento aveva raggiunto una così alta verità del digiuno secondo Dio, quale sarà la verità del digiuno nell’otre nuovo del Nuovo Testamento</w:t>
      </w:r>
      <w:r w:rsidR="00096FF8">
        <w:rPr>
          <w:rFonts w:ascii="Arial" w:hAnsi="Arial" w:cs="Arial"/>
          <w:iCs/>
        </w:rPr>
        <w:t>?</w:t>
      </w:r>
    </w:p>
    <w:p w14:paraId="45FB34EF" w14:textId="0BE612C4" w:rsidR="00420F7E" w:rsidRDefault="00420F7E" w:rsidP="00420F7E">
      <w:pPr>
        <w:spacing w:after="120"/>
        <w:jc w:val="both"/>
        <w:rPr>
          <w:rFonts w:ascii="Arial" w:hAnsi="Arial" w:cs="Arial"/>
          <w:iCs/>
        </w:rPr>
      </w:pPr>
      <w:r>
        <w:rPr>
          <w:rFonts w:ascii="Arial" w:hAnsi="Arial" w:cs="Arial"/>
          <w:iCs/>
        </w:rPr>
        <w:t xml:space="preserve">Il digiuno dell’otre nuovo porta una nuova altissima verità. Questa verità è rivelata dall’Apostolo Paolo nella Seconda Lettera ai Corinzi: </w:t>
      </w:r>
      <w:r w:rsidRPr="00420F7E">
        <w:rPr>
          <w:rFonts w:ascii="Arial" w:hAnsi="Arial" w:cs="Arial"/>
          <w:i/>
        </w:rPr>
        <w:t>“</w:t>
      </w:r>
      <w:r w:rsidR="006C2F17" w:rsidRPr="00420F7E">
        <w:rPr>
          <w:rFonts w:ascii="Arial" w:hAnsi="Arial" w:cs="Arial"/>
          <w:i/>
        </w:rPr>
        <w:t>E</w:t>
      </w:r>
      <w:r w:rsidRPr="00420F7E">
        <w:rPr>
          <w:rFonts w:ascii="Arial" w:hAnsi="Arial" w:cs="Arial"/>
          <w:i/>
        </w:rPr>
        <w:t xml:space="preserve"> come siete ricchi in ogni cosa, nella fede, nella parola, nella conoscenza, in ogni zelo e nella carità che vi abbiamo insegnato, così siate larghi anche in quest’opera generosa. </w:t>
      </w:r>
      <w:r w:rsidR="006C2F17" w:rsidRPr="00420F7E">
        <w:rPr>
          <w:rFonts w:ascii="Arial" w:hAnsi="Arial" w:cs="Arial"/>
          <w:i/>
        </w:rPr>
        <w:t>Non</w:t>
      </w:r>
      <w:r w:rsidRPr="00420F7E">
        <w:rPr>
          <w:rFonts w:ascii="Arial" w:hAnsi="Arial" w:cs="Arial"/>
          <w:i/>
        </w:rPr>
        <w:t xml:space="preserve"> dico questo per darvi un comando, ma solo per mettere alla prova la sincerità del vostro amore con la premura verso gli altri. </w:t>
      </w:r>
      <w:r w:rsidR="006C2F17" w:rsidRPr="00420F7E">
        <w:rPr>
          <w:rFonts w:ascii="Arial" w:hAnsi="Arial" w:cs="Arial"/>
          <w:i/>
        </w:rPr>
        <w:t>Conoscete</w:t>
      </w:r>
      <w:r w:rsidRPr="00420F7E">
        <w:rPr>
          <w:rFonts w:ascii="Arial" w:hAnsi="Arial" w:cs="Arial"/>
          <w:i/>
        </w:rPr>
        <w:t xml:space="preserve"> infatti la grazia del Signore nostro Gesù Cristo: da ricco che era, si è fatto povero per voi, perché voi diventaste ricchi per mezzo della sua povertà. E a questo riguardo vi do un consiglio: si tratta di cosa vantaggiosa per voi, che fin dallo scorso anno siete stati i primi, non solo a intraprenderla ma anche a volerla. </w:t>
      </w:r>
      <w:r w:rsidR="006C2F17" w:rsidRPr="00420F7E">
        <w:rPr>
          <w:rFonts w:ascii="Arial" w:hAnsi="Arial" w:cs="Arial"/>
          <w:i/>
        </w:rPr>
        <w:t>Ora</w:t>
      </w:r>
      <w:r w:rsidRPr="00420F7E">
        <w:rPr>
          <w:rFonts w:ascii="Arial" w:hAnsi="Arial" w:cs="Arial"/>
          <w:i/>
        </w:rPr>
        <w:t xml:space="preserve"> dunque realizzatela perché, come vi fu la prontezza del volere, così vi sia anche il compimento, secondo i vostri mezzi. </w:t>
      </w:r>
      <w:r w:rsidR="006C2F17" w:rsidRPr="00420F7E">
        <w:rPr>
          <w:rFonts w:ascii="Arial" w:hAnsi="Arial" w:cs="Arial"/>
          <w:i/>
        </w:rPr>
        <w:t>Se</w:t>
      </w:r>
      <w:r w:rsidRPr="00420F7E">
        <w:rPr>
          <w:rFonts w:ascii="Arial" w:hAnsi="Arial" w:cs="Arial"/>
          <w:i/>
        </w:rPr>
        <w:t xml:space="preserve"> infatti c’è la buona volontà, essa riesce gradita secondo quello che uno possiede e non secondo quello che non possiede. </w:t>
      </w:r>
      <w:r w:rsidR="006C2F17" w:rsidRPr="00420F7E">
        <w:rPr>
          <w:rFonts w:ascii="Arial" w:hAnsi="Arial" w:cs="Arial"/>
          <w:i/>
        </w:rPr>
        <w:t>Non</w:t>
      </w:r>
      <w:r w:rsidRPr="00420F7E">
        <w:rPr>
          <w:rFonts w:ascii="Arial" w:hAnsi="Arial" w:cs="Arial"/>
          <w:i/>
        </w:rPr>
        <w:t xml:space="preserve"> si tratta infatti di mettere in difficoltà voi per sollevare gli altri, ma che vi sia uguaglianza. </w:t>
      </w:r>
      <w:r w:rsidR="006C2F17" w:rsidRPr="00420F7E">
        <w:rPr>
          <w:rFonts w:ascii="Arial" w:hAnsi="Arial" w:cs="Arial"/>
          <w:i/>
        </w:rPr>
        <w:t>Per</w:t>
      </w:r>
      <w:r w:rsidRPr="00420F7E">
        <w:rPr>
          <w:rFonts w:ascii="Arial" w:hAnsi="Arial" w:cs="Arial"/>
          <w:i/>
        </w:rPr>
        <w:t xml:space="preserve"> il momento la vostra abbondanza supplisca alla loro indigenza, perché anche la loro abbondanza supplisca alla vostra indigenza, e vi sia uguaglianza, come sta scritto: </w:t>
      </w:r>
      <w:r w:rsidR="006C2F17" w:rsidRPr="00420F7E">
        <w:rPr>
          <w:rFonts w:ascii="Arial" w:hAnsi="Arial" w:cs="Arial"/>
          <w:i/>
        </w:rPr>
        <w:t>Colui</w:t>
      </w:r>
      <w:r w:rsidRPr="00420F7E">
        <w:rPr>
          <w:rFonts w:ascii="Arial" w:hAnsi="Arial" w:cs="Arial"/>
          <w:i/>
        </w:rPr>
        <w:t xml:space="preserve"> che raccolse molto non abbondò e colui che raccolse poco non ebbe di meno.</w:t>
      </w:r>
      <w:r w:rsidRPr="00420F7E">
        <w:rPr>
          <w:rFonts w:ascii="Arial" w:hAnsi="Arial" w:cs="Arial"/>
          <w:i/>
        </w:rPr>
        <w:t xml:space="preserve"> (2Cor 8,7-15). </w:t>
      </w:r>
      <w:r w:rsidR="006C2F17">
        <w:rPr>
          <w:rFonts w:ascii="Arial" w:hAnsi="Arial" w:cs="Arial"/>
          <w:iCs/>
        </w:rPr>
        <w:t>Non si tratta allora di privarsi di un cibo in certi giorni della settimana o dell’anno. Si tratta si privarsi di tutta la nostra vita e di farne un’offerta al Padre perché per me</w:t>
      </w:r>
      <w:r w:rsidR="00096FF8">
        <w:rPr>
          <w:rFonts w:ascii="Arial" w:hAnsi="Arial" w:cs="Arial"/>
          <w:iCs/>
        </w:rPr>
        <w:t>zz</w:t>
      </w:r>
      <w:r w:rsidR="006C2F17">
        <w:rPr>
          <w:rFonts w:ascii="Arial" w:hAnsi="Arial" w:cs="Arial"/>
          <w:iCs/>
        </w:rPr>
        <w:t>o di essa possa dare vita alla vita di Cristo nell’oggi della storia in favore della salvezza del mondo. Anche questa verità è rivelata nella Lettera ai Romani: “</w:t>
      </w:r>
      <w:r w:rsidR="006C2F17" w:rsidRPr="006C2F17">
        <w:rPr>
          <w:rFonts w:ascii="Arial" w:hAnsi="Arial" w:cs="Arial"/>
          <w:i/>
        </w:rPr>
        <w:t>Vi</w:t>
      </w:r>
      <w:r w:rsidR="006C2F17" w:rsidRPr="006C2F17">
        <w:rPr>
          <w:rFonts w:ascii="Arial" w:hAnsi="Arial" w:cs="Arial"/>
          <w:i/>
        </w:rPr>
        <w:t xml:space="preserve"> esorto dunque, fratelli, per la misericordia di Dio, a offrire i vostri corpi come sacrificio vivente, santo e gradito a Dio; è questo il vostro culto spirituale. </w:t>
      </w:r>
      <w:r w:rsidR="006C2F17" w:rsidRPr="006C2F17">
        <w:rPr>
          <w:rFonts w:ascii="Arial" w:hAnsi="Arial" w:cs="Arial"/>
          <w:i/>
        </w:rPr>
        <w:t>Non</w:t>
      </w:r>
      <w:r w:rsidR="006C2F17" w:rsidRPr="006C2F17">
        <w:rPr>
          <w:rFonts w:ascii="Arial" w:hAnsi="Arial" w:cs="Arial"/>
          <w:i/>
        </w:rPr>
        <w:t xml:space="preserve"> conformatevi a questo mondo, ma lasciatevi trasformare rinnovando il vostro modo di pensare, per poter discernere la volontà di Dio, ciò che è buono, a lui gradito e perfetto</w:t>
      </w:r>
      <w:r w:rsidR="006C2F17" w:rsidRPr="006C2F17">
        <w:rPr>
          <w:rFonts w:ascii="Arial" w:hAnsi="Arial" w:cs="Arial"/>
          <w:i/>
        </w:rPr>
        <w:t xml:space="preserve"> (Rm 12,1-2). </w:t>
      </w:r>
      <w:r w:rsidR="006C2F17">
        <w:rPr>
          <w:rFonts w:ascii="Arial" w:hAnsi="Arial" w:cs="Arial"/>
          <w:iCs/>
        </w:rPr>
        <w:t>Visione altissima che ci dona lo Spirito Santo della nostra vita.</w:t>
      </w:r>
    </w:p>
    <w:p w14:paraId="56218AE4" w14:textId="0CD9C033" w:rsidR="00540870" w:rsidRDefault="005A2AA5" w:rsidP="00CD4021">
      <w:pPr>
        <w:spacing w:after="120"/>
        <w:jc w:val="both"/>
        <w:rPr>
          <w:rFonts w:ascii="Arial" w:hAnsi="Arial" w:cs="Arial"/>
        </w:rPr>
      </w:pPr>
      <w:r w:rsidRPr="00FA3B4D">
        <w:rPr>
          <w:rFonts w:ascii="Arial" w:hAnsi="Arial" w:cs="Arial"/>
          <w:i/>
        </w:rPr>
        <w:t>Allora</w:t>
      </w:r>
      <w:r w:rsidR="00FA3B4D" w:rsidRPr="00FA3B4D">
        <w:rPr>
          <w:rFonts w:ascii="Arial" w:hAnsi="Arial" w:cs="Arial"/>
          <w:i/>
        </w:rPr>
        <w:t xml:space="preserve"> gli si avvicinarono i discepoli di Giovanni e gli dissero: «Perché noi e i farisei digiuniamo molte volte, mentre i tuoi discepoli non digiunano?». E Gesù disse loro: «Possono forse gli invitati a nozze essere in lutto finché lo sposo è con loro? Ma verranno giorni quando lo sposo sarà loro tolto, e allora digiuneranno. </w:t>
      </w:r>
      <w:r w:rsidRPr="00FA3B4D">
        <w:rPr>
          <w:rFonts w:ascii="Arial" w:hAnsi="Arial" w:cs="Arial"/>
          <w:i/>
        </w:rPr>
        <w:t>Nessuno</w:t>
      </w:r>
      <w:r w:rsidR="00FA3B4D" w:rsidRPr="00FA3B4D">
        <w:rPr>
          <w:rFonts w:ascii="Arial" w:hAnsi="Arial" w:cs="Arial"/>
          <w:i/>
        </w:rPr>
        <w:t xml:space="preserve"> mette un pezzo di stoffa grezza su un vestito vecchio, perché il rattoppo porta via qualcosa dal vestito e lo strappo diventa peggiore. </w:t>
      </w:r>
      <w:r w:rsidRPr="00FA3B4D">
        <w:rPr>
          <w:rFonts w:ascii="Arial" w:hAnsi="Arial" w:cs="Arial"/>
          <w:i/>
        </w:rPr>
        <w:t>Né</w:t>
      </w:r>
      <w:r w:rsidR="00FA3B4D" w:rsidRPr="00FA3B4D">
        <w:rPr>
          <w:rFonts w:ascii="Arial" w:hAnsi="Arial" w:cs="Arial"/>
          <w:i/>
        </w:rPr>
        <w:t xml:space="preserve"> si versa vino nuovo in otri vecchi, altrimenti si spaccano gli otri e il vino si spande e gli otri vanno perduti. Ma </w:t>
      </w:r>
      <w:bookmarkStart w:id="1" w:name="_Hlk172644057"/>
      <w:r w:rsidR="00FA3B4D" w:rsidRPr="00FA3B4D">
        <w:rPr>
          <w:rFonts w:ascii="Arial" w:hAnsi="Arial" w:cs="Arial"/>
          <w:i/>
        </w:rPr>
        <w:t>si versa vino nuovo in otri nuovi</w:t>
      </w:r>
      <w:bookmarkEnd w:id="1"/>
      <w:r w:rsidR="00FA3B4D" w:rsidRPr="00FA3B4D">
        <w:rPr>
          <w:rFonts w:ascii="Arial" w:hAnsi="Arial" w:cs="Arial"/>
          <w:i/>
        </w:rPr>
        <w:t xml:space="preserve">, e così l’uno e gli altri si conservano» </w:t>
      </w:r>
      <w:r w:rsidR="00540870">
        <w:rPr>
          <w:rFonts w:ascii="Arial" w:hAnsi="Arial" w:cs="Arial"/>
        </w:rPr>
        <w:t xml:space="preserve">(Mt </w:t>
      </w:r>
      <w:r w:rsidR="006D59C6">
        <w:rPr>
          <w:rFonts w:ascii="Arial" w:hAnsi="Arial" w:cs="Arial"/>
        </w:rPr>
        <w:t>9,</w:t>
      </w:r>
      <w:r w:rsidR="00FA3B4D">
        <w:rPr>
          <w:rFonts w:ascii="Arial" w:hAnsi="Arial" w:cs="Arial"/>
        </w:rPr>
        <w:t>14</w:t>
      </w:r>
      <w:r w:rsidR="006D59C6">
        <w:rPr>
          <w:rFonts w:ascii="Arial" w:hAnsi="Arial" w:cs="Arial"/>
        </w:rPr>
        <w:t>-</w:t>
      </w:r>
      <w:r w:rsidR="00CD4021">
        <w:rPr>
          <w:rFonts w:ascii="Arial" w:hAnsi="Arial" w:cs="Arial"/>
        </w:rPr>
        <w:t>1</w:t>
      </w:r>
      <w:r w:rsidR="00FA3B4D">
        <w:rPr>
          <w:rFonts w:ascii="Arial" w:hAnsi="Arial" w:cs="Arial"/>
        </w:rPr>
        <w:t>7</w:t>
      </w:r>
      <w:r w:rsidR="006D59C6">
        <w:rPr>
          <w:rFonts w:ascii="Arial" w:hAnsi="Arial" w:cs="Arial"/>
        </w:rPr>
        <w:t>)</w:t>
      </w:r>
      <w:bookmarkEnd w:id="0"/>
      <w:r w:rsidR="0067773A">
        <w:rPr>
          <w:rFonts w:ascii="Arial" w:hAnsi="Arial" w:cs="Arial"/>
        </w:rPr>
        <w:t>.</w:t>
      </w:r>
    </w:p>
    <w:p w14:paraId="6269464E" w14:textId="214AF31F" w:rsidR="00484E38" w:rsidRPr="00096FF8" w:rsidRDefault="006C2F17" w:rsidP="00096FF8">
      <w:pPr>
        <w:spacing w:after="120"/>
        <w:jc w:val="both"/>
        <w:rPr>
          <w:rFonts w:ascii="Arial" w:hAnsi="Arial" w:cs="Arial"/>
          <w:b/>
          <w:bCs/>
          <w:sz w:val="32"/>
          <w:szCs w:val="32"/>
        </w:rPr>
      </w:pPr>
      <w:r>
        <w:rPr>
          <w:rFonts w:ascii="Arial" w:hAnsi="Arial" w:cs="Arial"/>
        </w:rPr>
        <w:t xml:space="preserve">Ecco il nuovo digiuno del cristiano: farsi lui </w:t>
      </w:r>
      <w:r w:rsidRPr="006C2F17">
        <w:rPr>
          <w:rFonts w:ascii="Arial" w:hAnsi="Arial" w:cs="Arial"/>
          <w:i/>
          <w:iCs/>
        </w:rPr>
        <w:t>“mangiare dal Padre”</w:t>
      </w:r>
      <w:r>
        <w:rPr>
          <w:rFonts w:ascii="Arial" w:hAnsi="Arial" w:cs="Arial"/>
        </w:rPr>
        <w:t xml:space="preserve">, perché il Padre lo trasformi in un dono per la salvezza del mondo in Cristo Gesù, per opera dello Spirito Santo. Se il cristiano non si lascia </w:t>
      </w:r>
      <w:r w:rsidRPr="006C2F17">
        <w:rPr>
          <w:rFonts w:ascii="Arial" w:hAnsi="Arial" w:cs="Arial"/>
          <w:i/>
          <w:iCs/>
        </w:rPr>
        <w:t>“mangiare da Dio”</w:t>
      </w:r>
      <w:r>
        <w:rPr>
          <w:rFonts w:ascii="Arial" w:hAnsi="Arial" w:cs="Arial"/>
        </w:rPr>
        <w:t>, perché a Lui non offre la sua vita come purissimo sacrificio e olocausto e oblazione, potrà essere uomo dell’Antico Testamento, ma non certo dell’otre nuovo del Nuovo Testamento, nel quale il Padre chiede ad ogni discepolo del Figlio suo la vita in dono per la conversione, la redenzione, la salvezza, la santificazione del mondo. Madre di Dio, tu hai dato la vita al Padre e per Te il Figlio Suo si è fatto carne. Aiuta ogni tuo figlio, perché discepolo di Cristo, perché giunga fino al Golgota e faccia anche lui l’offerta della sua vita.</w:t>
      </w:r>
      <w:r w:rsidR="001A42A2">
        <w:rPr>
          <w:rFonts w:ascii="Arial" w:hAnsi="Arial" w:cs="Arial"/>
        </w:rPr>
        <w:t xml:space="preserve"> </w:t>
      </w:r>
      <w:r w:rsidR="000815EA" w:rsidRPr="00096FF8">
        <w:rPr>
          <w:rFonts w:ascii="Arial" w:hAnsi="Arial" w:cs="Arial"/>
          <w:b/>
        </w:rPr>
        <w:t xml:space="preserve">06 Luglio </w:t>
      </w:r>
      <w:r w:rsidR="009E2101" w:rsidRPr="00096FF8">
        <w:rPr>
          <w:rFonts w:ascii="Arial" w:hAnsi="Arial" w:cs="Arial"/>
          <w:b/>
        </w:rPr>
        <w:t>202</w:t>
      </w:r>
      <w:r w:rsidR="00794DEF" w:rsidRPr="00096FF8">
        <w:rPr>
          <w:rFonts w:ascii="Arial" w:hAnsi="Arial" w:cs="Arial"/>
          <w:b/>
        </w:rPr>
        <w:t>5</w:t>
      </w:r>
    </w:p>
    <w:sectPr w:rsidR="00484E38" w:rsidRPr="00096FF8" w:rsidSect="001A42A2">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903C8"/>
    <w:rsid w:val="00090D0C"/>
    <w:rsid w:val="00091ADB"/>
    <w:rsid w:val="000922D5"/>
    <w:rsid w:val="00093599"/>
    <w:rsid w:val="00094004"/>
    <w:rsid w:val="0009434D"/>
    <w:rsid w:val="00094ADB"/>
    <w:rsid w:val="00095FC7"/>
    <w:rsid w:val="00096FF8"/>
    <w:rsid w:val="000976E5"/>
    <w:rsid w:val="00097E84"/>
    <w:rsid w:val="000A0CE3"/>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040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172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6940"/>
    <w:rsid w:val="001506EF"/>
    <w:rsid w:val="00151F24"/>
    <w:rsid w:val="00152655"/>
    <w:rsid w:val="001526A8"/>
    <w:rsid w:val="00153841"/>
    <w:rsid w:val="00153C8A"/>
    <w:rsid w:val="00153F6C"/>
    <w:rsid w:val="0015540B"/>
    <w:rsid w:val="00156537"/>
    <w:rsid w:val="001576DE"/>
    <w:rsid w:val="00157ABB"/>
    <w:rsid w:val="00157D0C"/>
    <w:rsid w:val="00157F21"/>
    <w:rsid w:val="001641B8"/>
    <w:rsid w:val="00164828"/>
    <w:rsid w:val="001659AF"/>
    <w:rsid w:val="00166CB4"/>
    <w:rsid w:val="001711D2"/>
    <w:rsid w:val="00172295"/>
    <w:rsid w:val="00173002"/>
    <w:rsid w:val="00173B0A"/>
    <w:rsid w:val="00174E13"/>
    <w:rsid w:val="00175422"/>
    <w:rsid w:val="00175902"/>
    <w:rsid w:val="00175A22"/>
    <w:rsid w:val="001771DE"/>
    <w:rsid w:val="001805A9"/>
    <w:rsid w:val="00180656"/>
    <w:rsid w:val="00180D8C"/>
    <w:rsid w:val="00182364"/>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42A2"/>
    <w:rsid w:val="001A71FB"/>
    <w:rsid w:val="001A7EBB"/>
    <w:rsid w:val="001B0BB2"/>
    <w:rsid w:val="001B0EFF"/>
    <w:rsid w:val="001B1CEE"/>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7E4"/>
    <w:rsid w:val="001D49BE"/>
    <w:rsid w:val="001D4C2C"/>
    <w:rsid w:val="001D51BC"/>
    <w:rsid w:val="001D7728"/>
    <w:rsid w:val="001D7E43"/>
    <w:rsid w:val="001E038B"/>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14C"/>
    <w:rsid w:val="002C2305"/>
    <w:rsid w:val="002C2ADB"/>
    <w:rsid w:val="002C4EDB"/>
    <w:rsid w:val="002C64F7"/>
    <w:rsid w:val="002D0045"/>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80279"/>
    <w:rsid w:val="0038098E"/>
    <w:rsid w:val="00382966"/>
    <w:rsid w:val="00383F88"/>
    <w:rsid w:val="00384247"/>
    <w:rsid w:val="00384CC0"/>
    <w:rsid w:val="00385E4E"/>
    <w:rsid w:val="003860A2"/>
    <w:rsid w:val="003873D8"/>
    <w:rsid w:val="00387E4C"/>
    <w:rsid w:val="00390148"/>
    <w:rsid w:val="00390564"/>
    <w:rsid w:val="00390B0A"/>
    <w:rsid w:val="00390F31"/>
    <w:rsid w:val="00391CAE"/>
    <w:rsid w:val="00392E78"/>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28A0"/>
    <w:rsid w:val="003C2BA3"/>
    <w:rsid w:val="003C45F7"/>
    <w:rsid w:val="003C4E3E"/>
    <w:rsid w:val="003C5B92"/>
    <w:rsid w:val="003D111D"/>
    <w:rsid w:val="003D19DD"/>
    <w:rsid w:val="003D1E88"/>
    <w:rsid w:val="003D212A"/>
    <w:rsid w:val="003D3A56"/>
    <w:rsid w:val="003D3C62"/>
    <w:rsid w:val="003D468A"/>
    <w:rsid w:val="003D6120"/>
    <w:rsid w:val="003D6344"/>
    <w:rsid w:val="003D7922"/>
    <w:rsid w:val="003D7B70"/>
    <w:rsid w:val="003E0139"/>
    <w:rsid w:val="003E013C"/>
    <w:rsid w:val="003E0243"/>
    <w:rsid w:val="003E28F3"/>
    <w:rsid w:val="003E298E"/>
    <w:rsid w:val="003E51D9"/>
    <w:rsid w:val="003E78B6"/>
    <w:rsid w:val="003F0ACB"/>
    <w:rsid w:val="003F2983"/>
    <w:rsid w:val="003F61E8"/>
    <w:rsid w:val="003F7556"/>
    <w:rsid w:val="00401472"/>
    <w:rsid w:val="00401515"/>
    <w:rsid w:val="00401538"/>
    <w:rsid w:val="0040198B"/>
    <w:rsid w:val="00402C9F"/>
    <w:rsid w:val="00402E15"/>
    <w:rsid w:val="0040332A"/>
    <w:rsid w:val="004034C4"/>
    <w:rsid w:val="0040481C"/>
    <w:rsid w:val="00404BEE"/>
    <w:rsid w:val="004071BD"/>
    <w:rsid w:val="004079B6"/>
    <w:rsid w:val="00410281"/>
    <w:rsid w:val="0041228C"/>
    <w:rsid w:val="00412A5E"/>
    <w:rsid w:val="00412C5C"/>
    <w:rsid w:val="0041360E"/>
    <w:rsid w:val="00413CB1"/>
    <w:rsid w:val="004142CC"/>
    <w:rsid w:val="004155C8"/>
    <w:rsid w:val="00415FD9"/>
    <w:rsid w:val="00417230"/>
    <w:rsid w:val="004173D0"/>
    <w:rsid w:val="00417C82"/>
    <w:rsid w:val="00420429"/>
    <w:rsid w:val="00420A36"/>
    <w:rsid w:val="00420F7E"/>
    <w:rsid w:val="00421443"/>
    <w:rsid w:val="004218C0"/>
    <w:rsid w:val="0042358D"/>
    <w:rsid w:val="00423C2B"/>
    <w:rsid w:val="00424226"/>
    <w:rsid w:val="00425476"/>
    <w:rsid w:val="00427315"/>
    <w:rsid w:val="00427A15"/>
    <w:rsid w:val="00431DA7"/>
    <w:rsid w:val="00432689"/>
    <w:rsid w:val="00432BC4"/>
    <w:rsid w:val="00433188"/>
    <w:rsid w:val="00433B49"/>
    <w:rsid w:val="004363D9"/>
    <w:rsid w:val="004411DD"/>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668"/>
    <w:rsid w:val="00475899"/>
    <w:rsid w:val="004766BB"/>
    <w:rsid w:val="004768C0"/>
    <w:rsid w:val="00476C23"/>
    <w:rsid w:val="004772A6"/>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4538"/>
    <w:rsid w:val="004F6D1F"/>
    <w:rsid w:val="004F6F75"/>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1CF"/>
    <w:rsid w:val="0052436C"/>
    <w:rsid w:val="005266CB"/>
    <w:rsid w:val="00530119"/>
    <w:rsid w:val="005301D6"/>
    <w:rsid w:val="00530D9E"/>
    <w:rsid w:val="00531B7C"/>
    <w:rsid w:val="00533CAB"/>
    <w:rsid w:val="00537523"/>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64D"/>
    <w:rsid w:val="005927C9"/>
    <w:rsid w:val="00593EB6"/>
    <w:rsid w:val="00594416"/>
    <w:rsid w:val="00594DC4"/>
    <w:rsid w:val="0059525A"/>
    <w:rsid w:val="005956D0"/>
    <w:rsid w:val="0059709A"/>
    <w:rsid w:val="0059783E"/>
    <w:rsid w:val="005A10D3"/>
    <w:rsid w:val="005A2AA5"/>
    <w:rsid w:val="005A38B5"/>
    <w:rsid w:val="005A3B78"/>
    <w:rsid w:val="005B142D"/>
    <w:rsid w:val="005B1F69"/>
    <w:rsid w:val="005B2675"/>
    <w:rsid w:val="005B6717"/>
    <w:rsid w:val="005C1B52"/>
    <w:rsid w:val="005C2AE4"/>
    <w:rsid w:val="005C2F13"/>
    <w:rsid w:val="005C3A7A"/>
    <w:rsid w:val="005C5AC4"/>
    <w:rsid w:val="005C5B7D"/>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3D59"/>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58A0"/>
    <w:rsid w:val="006B6672"/>
    <w:rsid w:val="006B6D08"/>
    <w:rsid w:val="006C06E6"/>
    <w:rsid w:val="006C0BBB"/>
    <w:rsid w:val="006C2F17"/>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413"/>
    <w:rsid w:val="0070679F"/>
    <w:rsid w:val="007128C4"/>
    <w:rsid w:val="00714465"/>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4CA7"/>
    <w:rsid w:val="00745E6F"/>
    <w:rsid w:val="00746298"/>
    <w:rsid w:val="0074736C"/>
    <w:rsid w:val="00750CE1"/>
    <w:rsid w:val="00754872"/>
    <w:rsid w:val="00755261"/>
    <w:rsid w:val="00755F9F"/>
    <w:rsid w:val="00755FA1"/>
    <w:rsid w:val="00760415"/>
    <w:rsid w:val="00761307"/>
    <w:rsid w:val="00761A6C"/>
    <w:rsid w:val="007623A1"/>
    <w:rsid w:val="00764335"/>
    <w:rsid w:val="007657CD"/>
    <w:rsid w:val="00771501"/>
    <w:rsid w:val="00772AAA"/>
    <w:rsid w:val="007730DC"/>
    <w:rsid w:val="00774343"/>
    <w:rsid w:val="007745A8"/>
    <w:rsid w:val="00780432"/>
    <w:rsid w:val="00782E3E"/>
    <w:rsid w:val="007839E5"/>
    <w:rsid w:val="0078672E"/>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5342"/>
    <w:rsid w:val="007C758D"/>
    <w:rsid w:val="007C7898"/>
    <w:rsid w:val="007D0070"/>
    <w:rsid w:val="007D1386"/>
    <w:rsid w:val="007D1CD4"/>
    <w:rsid w:val="007D2DB6"/>
    <w:rsid w:val="007D32C5"/>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4B08"/>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FDA"/>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7898"/>
    <w:rsid w:val="009109B9"/>
    <w:rsid w:val="009109D8"/>
    <w:rsid w:val="00910FEA"/>
    <w:rsid w:val="0091186E"/>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0B5C"/>
    <w:rsid w:val="00932F6C"/>
    <w:rsid w:val="00933EA1"/>
    <w:rsid w:val="00935F8F"/>
    <w:rsid w:val="009361BD"/>
    <w:rsid w:val="009406A3"/>
    <w:rsid w:val="00941546"/>
    <w:rsid w:val="00945AEE"/>
    <w:rsid w:val="009461FB"/>
    <w:rsid w:val="0094716B"/>
    <w:rsid w:val="0094748E"/>
    <w:rsid w:val="00950EB4"/>
    <w:rsid w:val="00951910"/>
    <w:rsid w:val="00951E65"/>
    <w:rsid w:val="00954195"/>
    <w:rsid w:val="00954440"/>
    <w:rsid w:val="0095478B"/>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53A6"/>
    <w:rsid w:val="0099569D"/>
    <w:rsid w:val="0099589D"/>
    <w:rsid w:val="00995B6A"/>
    <w:rsid w:val="009969E6"/>
    <w:rsid w:val="00997937"/>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394D"/>
    <w:rsid w:val="009D713F"/>
    <w:rsid w:val="009D7D55"/>
    <w:rsid w:val="009E0287"/>
    <w:rsid w:val="009E2101"/>
    <w:rsid w:val="009E3904"/>
    <w:rsid w:val="009E46E5"/>
    <w:rsid w:val="009E4A59"/>
    <w:rsid w:val="009E5F8A"/>
    <w:rsid w:val="009E64C5"/>
    <w:rsid w:val="009F2015"/>
    <w:rsid w:val="009F276E"/>
    <w:rsid w:val="009F3ED1"/>
    <w:rsid w:val="009F49F7"/>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EC0"/>
    <w:rsid w:val="00A2322D"/>
    <w:rsid w:val="00A2367B"/>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61A2"/>
    <w:rsid w:val="00A4712D"/>
    <w:rsid w:val="00A477A3"/>
    <w:rsid w:val="00A47A79"/>
    <w:rsid w:val="00A50194"/>
    <w:rsid w:val="00A5051D"/>
    <w:rsid w:val="00A53D3C"/>
    <w:rsid w:val="00A548B4"/>
    <w:rsid w:val="00A54C06"/>
    <w:rsid w:val="00A569B1"/>
    <w:rsid w:val="00A56A6E"/>
    <w:rsid w:val="00A60632"/>
    <w:rsid w:val="00A60B36"/>
    <w:rsid w:val="00A630D9"/>
    <w:rsid w:val="00A63C4C"/>
    <w:rsid w:val="00A64A4D"/>
    <w:rsid w:val="00A6659E"/>
    <w:rsid w:val="00A66738"/>
    <w:rsid w:val="00A70A8E"/>
    <w:rsid w:val="00A70D87"/>
    <w:rsid w:val="00A72E5A"/>
    <w:rsid w:val="00A7375A"/>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311A"/>
    <w:rsid w:val="00AD35BB"/>
    <w:rsid w:val="00AD3B08"/>
    <w:rsid w:val="00AD3BCC"/>
    <w:rsid w:val="00AD4527"/>
    <w:rsid w:val="00AD4784"/>
    <w:rsid w:val="00AD4F6F"/>
    <w:rsid w:val="00AD5F84"/>
    <w:rsid w:val="00AD7241"/>
    <w:rsid w:val="00AE00DF"/>
    <w:rsid w:val="00AE24FB"/>
    <w:rsid w:val="00AE3AEC"/>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5DE9"/>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F14"/>
    <w:rsid w:val="00B60754"/>
    <w:rsid w:val="00B60D68"/>
    <w:rsid w:val="00B61171"/>
    <w:rsid w:val="00B62487"/>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479"/>
    <w:rsid w:val="00B95E11"/>
    <w:rsid w:val="00B9641E"/>
    <w:rsid w:val="00B96911"/>
    <w:rsid w:val="00B97CF3"/>
    <w:rsid w:val="00BA47E9"/>
    <w:rsid w:val="00BA5D71"/>
    <w:rsid w:val="00BA737B"/>
    <w:rsid w:val="00BA7CDB"/>
    <w:rsid w:val="00BB1155"/>
    <w:rsid w:val="00BB1857"/>
    <w:rsid w:val="00BB3032"/>
    <w:rsid w:val="00BB4274"/>
    <w:rsid w:val="00BB55EA"/>
    <w:rsid w:val="00BB6055"/>
    <w:rsid w:val="00BB68B0"/>
    <w:rsid w:val="00BC00CE"/>
    <w:rsid w:val="00BC018E"/>
    <w:rsid w:val="00BC1249"/>
    <w:rsid w:val="00BC2927"/>
    <w:rsid w:val="00BC4900"/>
    <w:rsid w:val="00BC513B"/>
    <w:rsid w:val="00BC697C"/>
    <w:rsid w:val="00BC6C69"/>
    <w:rsid w:val="00BC6E9D"/>
    <w:rsid w:val="00BD0E28"/>
    <w:rsid w:val="00BD1814"/>
    <w:rsid w:val="00BD1BF5"/>
    <w:rsid w:val="00BD2782"/>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F59"/>
    <w:rsid w:val="00C3595F"/>
    <w:rsid w:val="00C359C4"/>
    <w:rsid w:val="00C3617C"/>
    <w:rsid w:val="00C40CEA"/>
    <w:rsid w:val="00C40E67"/>
    <w:rsid w:val="00C418FF"/>
    <w:rsid w:val="00C41A86"/>
    <w:rsid w:val="00C42109"/>
    <w:rsid w:val="00C44992"/>
    <w:rsid w:val="00C45360"/>
    <w:rsid w:val="00C46383"/>
    <w:rsid w:val="00C46E15"/>
    <w:rsid w:val="00C4756A"/>
    <w:rsid w:val="00C5005F"/>
    <w:rsid w:val="00C5106E"/>
    <w:rsid w:val="00C515A2"/>
    <w:rsid w:val="00C525EA"/>
    <w:rsid w:val="00C52A18"/>
    <w:rsid w:val="00C52C49"/>
    <w:rsid w:val="00C54116"/>
    <w:rsid w:val="00C55650"/>
    <w:rsid w:val="00C61F8F"/>
    <w:rsid w:val="00C6535E"/>
    <w:rsid w:val="00C65458"/>
    <w:rsid w:val="00C67396"/>
    <w:rsid w:val="00C702A4"/>
    <w:rsid w:val="00C702C3"/>
    <w:rsid w:val="00C7093D"/>
    <w:rsid w:val="00C71039"/>
    <w:rsid w:val="00C72923"/>
    <w:rsid w:val="00C73A7A"/>
    <w:rsid w:val="00C7480B"/>
    <w:rsid w:val="00C7512B"/>
    <w:rsid w:val="00C75B32"/>
    <w:rsid w:val="00C80B0E"/>
    <w:rsid w:val="00C81318"/>
    <w:rsid w:val="00C81B3F"/>
    <w:rsid w:val="00C82791"/>
    <w:rsid w:val="00C843BB"/>
    <w:rsid w:val="00C84E89"/>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DA2"/>
    <w:rsid w:val="00CC3435"/>
    <w:rsid w:val="00CC3E92"/>
    <w:rsid w:val="00CC5DA0"/>
    <w:rsid w:val="00CC6976"/>
    <w:rsid w:val="00CD01A7"/>
    <w:rsid w:val="00CD07A4"/>
    <w:rsid w:val="00CD0B6E"/>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5382"/>
    <w:rsid w:val="00D359A5"/>
    <w:rsid w:val="00D363BC"/>
    <w:rsid w:val="00D368FB"/>
    <w:rsid w:val="00D36ECE"/>
    <w:rsid w:val="00D37D20"/>
    <w:rsid w:val="00D40575"/>
    <w:rsid w:val="00D40B56"/>
    <w:rsid w:val="00D40CE9"/>
    <w:rsid w:val="00D418EB"/>
    <w:rsid w:val="00D42BAC"/>
    <w:rsid w:val="00D4361F"/>
    <w:rsid w:val="00D4457E"/>
    <w:rsid w:val="00D446D3"/>
    <w:rsid w:val="00D44C3B"/>
    <w:rsid w:val="00D44F00"/>
    <w:rsid w:val="00D4544A"/>
    <w:rsid w:val="00D45FA5"/>
    <w:rsid w:val="00D461A2"/>
    <w:rsid w:val="00D50960"/>
    <w:rsid w:val="00D530C7"/>
    <w:rsid w:val="00D54680"/>
    <w:rsid w:val="00D55506"/>
    <w:rsid w:val="00D55541"/>
    <w:rsid w:val="00D56CC0"/>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2979"/>
    <w:rsid w:val="00DC2C0A"/>
    <w:rsid w:val="00DC2FE2"/>
    <w:rsid w:val="00DC4144"/>
    <w:rsid w:val="00DC5C2D"/>
    <w:rsid w:val="00DC6564"/>
    <w:rsid w:val="00DC7944"/>
    <w:rsid w:val="00DD0046"/>
    <w:rsid w:val="00DD0EC7"/>
    <w:rsid w:val="00DD1869"/>
    <w:rsid w:val="00DD19DA"/>
    <w:rsid w:val="00DD5D9B"/>
    <w:rsid w:val="00DD61C8"/>
    <w:rsid w:val="00DD6519"/>
    <w:rsid w:val="00DD66A5"/>
    <w:rsid w:val="00DE3DAF"/>
    <w:rsid w:val="00DE44F7"/>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0A78"/>
    <w:rsid w:val="00E319FF"/>
    <w:rsid w:val="00E31DF3"/>
    <w:rsid w:val="00E33620"/>
    <w:rsid w:val="00E340EA"/>
    <w:rsid w:val="00E35847"/>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ADD"/>
    <w:rsid w:val="00E70D31"/>
    <w:rsid w:val="00E71830"/>
    <w:rsid w:val="00E728AE"/>
    <w:rsid w:val="00E73C0B"/>
    <w:rsid w:val="00E73CFA"/>
    <w:rsid w:val="00E75300"/>
    <w:rsid w:val="00E75661"/>
    <w:rsid w:val="00E764BD"/>
    <w:rsid w:val="00E764D9"/>
    <w:rsid w:val="00E76F08"/>
    <w:rsid w:val="00E80679"/>
    <w:rsid w:val="00E809E1"/>
    <w:rsid w:val="00E8220A"/>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61F0"/>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27E"/>
    <w:rsid w:val="00EF6F8A"/>
    <w:rsid w:val="00F002A4"/>
    <w:rsid w:val="00F008B8"/>
    <w:rsid w:val="00F01DAF"/>
    <w:rsid w:val="00F0206F"/>
    <w:rsid w:val="00F03025"/>
    <w:rsid w:val="00F03B0F"/>
    <w:rsid w:val="00F05735"/>
    <w:rsid w:val="00F06090"/>
    <w:rsid w:val="00F07057"/>
    <w:rsid w:val="00F079A3"/>
    <w:rsid w:val="00F11B8D"/>
    <w:rsid w:val="00F12BC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C9C"/>
    <w:rsid w:val="00F33D31"/>
    <w:rsid w:val="00F3424B"/>
    <w:rsid w:val="00F35409"/>
    <w:rsid w:val="00F35EF9"/>
    <w:rsid w:val="00F3661D"/>
    <w:rsid w:val="00F418C8"/>
    <w:rsid w:val="00F41CCB"/>
    <w:rsid w:val="00F426DB"/>
    <w:rsid w:val="00F429E7"/>
    <w:rsid w:val="00F42F60"/>
    <w:rsid w:val="00F443C7"/>
    <w:rsid w:val="00F444E4"/>
    <w:rsid w:val="00F445E0"/>
    <w:rsid w:val="00F456C7"/>
    <w:rsid w:val="00F457E6"/>
    <w:rsid w:val="00F45C5A"/>
    <w:rsid w:val="00F46333"/>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D60"/>
    <w:rsid w:val="00F87310"/>
    <w:rsid w:val="00F91AA0"/>
    <w:rsid w:val="00F92919"/>
    <w:rsid w:val="00F92C7E"/>
    <w:rsid w:val="00F942D7"/>
    <w:rsid w:val="00F94337"/>
    <w:rsid w:val="00F94B55"/>
    <w:rsid w:val="00F9504A"/>
    <w:rsid w:val="00F954F5"/>
    <w:rsid w:val="00F959BA"/>
    <w:rsid w:val="00F965A2"/>
    <w:rsid w:val="00F972CA"/>
    <w:rsid w:val="00FA140C"/>
    <w:rsid w:val="00FA2931"/>
    <w:rsid w:val="00FA3ACB"/>
    <w:rsid w:val="00FA3B4D"/>
    <w:rsid w:val="00FA43AC"/>
    <w:rsid w:val="00FA4D14"/>
    <w:rsid w:val="00FA6420"/>
    <w:rsid w:val="00FA649A"/>
    <w:rsid w:val="00FA7111"/>
    <w:rsid w:val="00FA7BD7"/>
    <w:rsid w:val="00FA7D22"/>
    <w:rsid w:val="00FB0DE6"/>
    <w:rsid w:val="00FB1C44"/>
    <w:rsid w:val="00FB2404"/>
    <w:rsid w:val="00FB4342"/>
    <w:rsid w:val="00FB6107"/>
    <w:rsid w:val="00FB652F"/>
    <w:rsid w:val="00FC20A7"/>
    <w:rsid w:val="00FC2387"/>
    <w:rsid w:val="00FC6FA5"/>
    <w:rsid w:val="00FC7568"/>
    <w:rsid w:val="00FC7674"/>
    <w:rsid w:val="00FD3FCB"/>
    <w:rsid w:val="00FD40DB"/>
    <w:rsid w:val="00FD5CCE"/>
    <w:rsid w:val="00FD61A1"/>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964</Words>
  <Characters>5501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2024-07-22T20:03:00Z</dcterms:created>
  <dcterms:modified xsi:type="dcterms:W3CDTF">2024-07-24T13:17:00Z</dcterms:modified>
</cp:coreProperties>
</file>